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69" w:rsidRPr="006F0126" w:rsidRDefault="00D90EEC" w:rsidP="006F012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26">
        <w:rPr>
          <w:rFonts w:ascii="Times New Roman" w:hAnsi="Times New Roman" w:cs="Times New Roman"/>
          <w:b/>
          <w:sz w:val="24"/>
          <w:szCs w:val="24"/>
        </w:rPr>
        <w:t>УЧЁТНАЯ КАРТОЧКА</w:t>
      </w:r>
    </w:p>
    <w:p w:rsidR="00D90EEC" w:rsidRPr="006F0126" w:rsidRDefault="00A350DC" w:rsidP="006F012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086E69" w:rsidRPr="006F0126">
        <w:rPr>
          <w:rFonts w:ascii="Times New Roman" w:hAnsi="Times New Roman" w:cs="Times New Roman"/>
          <w:b/>
          <w:sz w:val="24"/>
          <w:szCs w:val="24"/>
        </w:rPr>
        <w:t>ОУ ДО «КОЖЕВНИКОВСКАЯ РАЙОННАЯ ДЮСШ»</w:t>
      </w:r>
    </w:p>
    <w:tbl>
      <w:tblPr>
        <w:tblStyle w:val="a8"/>
        <w:tblW w:w="11023" w:type="dxa"/>
        <w:tblLook w:val="04A0"/>
      </w:tblPr>
      <w:tblGrid>
        <w:gridCol w:w="6345"/>
        <w:gridCol w:w="4678"/>
      </w:tblGrid>
      <w:tr w:rsidR="00086E69" w:rsidRPr="009B3884" w:rsidTr="009B3884">
        <w:trPr>
          <w:trHeight w:val="20"/>
        </w:trPr>
        <w:tc>
          <w:tcPr>
            <w:tcW w:w="6345" w:type="dxa"/>
          </w:tcPr>
          <w:p w:rsidR="00086E69" w:rsidRPr="009B3884" w:rsidRDefault="00086E6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формы (в соответствии с учредительными документами)</w:t>
            </w:r>
            <w:r w:rsidR="001C2702" w:rsidRPr="009B3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086E69" w:rsidRPr="009B3884" w:rsidRDefault="00086E6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 дополнительного образования  «Кожевниковская районная детско-юношеская спортивная школа»</w:t>
            </w:r>
          </w:p>
        </w:tc>
      </w:tr>
      <w:tr w:rsidR="00086E69" w:rsidRPr="009B3884" w:rsidTr="009B3884">
        <w:trPr>
          <w:trHeight w:val="20"/>
        </w:trPr>
        <w:tc>
          <w:tcPr>
            <w:tcW w:w="6345" w:type="dxa"/>
          </w:tcPr>
          <w:p w:rsidR="00086E69" w:rsidRPr="009B3884" w:rsidRDefault="00086E6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Сокращённое наименование учреждения:</w:t>
            </w:r>
          </w:p>
        </w:tc>
        <w:tc>
          <w:tcPr>
            <w:tcW w:w="4678" w:type="dxa"/>
          </w:tcPr>
          <w:p w:rsidR="00086E69" w:rsidRPr="009B3884" w:rsidRDefault="00086E6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ОУ ДО «Кожевниковская районная ДЮСШ»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Юридический адрес  Учреждения: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636161, Томская обл., с. Кожевниково, </w:t>
            </w:r>
            <w:r w:rsidR="007C6F56" w:rsidRPr="009B38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. Совхозн</w:t>
            </w:r>
            <w:r w:rsidR="007C6F56" w:rsidRPr="009B38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 2 «а»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Место нахождения Учреждения: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636161, Томская обл., с. Кожевниково, </w:t>
            </w:r>
            <w:r w:rsidR="007C6F56" w:rsidRPr="009B38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. Совхозн</w:t>
            </w:r>
            <w:r w:rsidR="007C6F56" w:rsidRPr="009B38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 2 «а»</w:t>
            </w:r>
          </w:p>
        </w:tc>
      </w:tr>
      <w:tr w:rsidR="00956251" w:rsidRPr="009B3884" w:rsidTr="009B3884">
        <w:trPr>
          <w:trHeight w:val="20"/>
        </w:trPr>
        <w:tc>
          <w:tcPr>
            <w:tcW w:w="6345" w:type="dxa"/>
          </w:tcPr>
          <w:p w:rsidR="00956251" w:rsidRPr="009B3884" w:rsidRDefault="00956251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учреждения</w:t>
            </w:r>
            <w:r w:rsidR="001C2702" w:rsidRPr="009B3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956251" w:rsidRPr="009B3884" w:rsidRDefault="00956251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учреждение</w:t>
            </w:r>
          </w:p>
        </w:tc>
      </w:tr>
      <w:tr w:rsidR="00956251" w:rsidRPr="009B3884" w:rsidTr="009B3884">
        <w:trPr>
          <w:trHeight w:val="20"/>
        </w:trPr>
        <w:tc>
          <w:tcPr>
            <w:tcW w:w="6345" w:type="dxa"/>
          </w:tcPr>
          <w:p w:rsidR="00956251" w:rsidRPr="009B3884" w:rsidRDefault="00956251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Тип образовательного учреждения</w:t>
            </w:r>
            <w:r w:rsidR="001C2702" w:rsidRPr="009B3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956251" w:rsidRPr="009B3884" w:rsidRDefault="00956251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 дополнительного образования 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Учредитель: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 Кожевниковский район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чредителя: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636160,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Кожевниковский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Кожевниково,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Место нахождения учредителя: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636160,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Кожевниковский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Кожевниково,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 w:rsidRPr="009B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учреждения:</w:t>
            </w:r>
          </w:p>
        </w:tc>
        <w:tc>
          <w:tcPr>
            <w:tcW w:w="4678" w:type="dxa"/>
          </w:tcPr>
          <w:p w:rsidR="0005714E" w:rsidRPr="009B3884" w:rsidRDefault="00C343F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kdush</w:t>
              </w:r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sibmail</w:t>
              </w:r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Адрес сайта учреждения:</w:t>
            </w:r>
          </w:p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Адрес сайта учредителя:</w:t>
            </w:r>
          </w:p>
        </w:tc>
        <w:tc>
          <w:tcPr>
            <w:tcW w:w="4678" w:type="dxa"/>
          </w:tcPr>
          <w:p w:rsidR="0005714E" w:rsidRPr="009B3884" w:rsidRDefault="00C343F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http://kog-sport.edu.tomsk.ru</w:t>
              </w:r>
            </w:hyperlink>
          </w:p>
          <w:p w:rsidR="0005714E" w:rsidRPr="009B3884" w:rsidRDefault="00C343F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714E" w:rsidRPr="009B388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http://www.kog.tomskinvest.ru/</w:t>
              </w:r>
            </w:hyperlink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директора, контактный телефон: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Гарифзянова Любовь Васильевна</w:t>
            </w:r>
          </w:p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8-38-244)</w:t>
            </w:r>
            <w:r w:rsidRPr="009B3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23-122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основание: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Устава 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бухгалтера, контактный телефон:</w:t>
            </w:r>
          </w:p>
        </w:tc>
        <w:tc>
          <w:tcPr>
            <w:tcW w:w="4678" w:type="dxa"/>
          </w:tcPr>
          <w:p w:rsidR="0005714E" w:rsidRPr="009B3884" w:rsidRDefault="00F47C6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Венгуро Юлия Степановна</w:t>
            </w:r>
            <w:r w:rsidR="0005714E" w:rsidRPr="009B38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8-38-244)</w:t>
            </w:r>
            <w:r w:rsidRPr="009B3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3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E771D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6251" w:rsidRPr="009B3884">
              <w:rPr>
                <w:rFonts w:ascii="Times New Roman" w:hAnsi="Times New Roman" w:cs="Times New Roman"/>
                <w:sz w:val="24"/>
                <w:szCs w:val="24"/>
              </w:rPr>
              <w:t>ата и место регистрации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956251" w:rsidRPr="009B3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83536D" w:rsidRPr="009B3884" w:rsidRDefault="00E771D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27.04.2002 </w:t>
            </w:r>
            <w:r w:rsidR="0083536D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56251" w:rsidRPr="009B3884" w:rsidRDefault="00956251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 2 по Томской области</w:t>
            </w:r>
            <w:r w:rsidR="00E771DD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(7008 Межрайонная инспекция Федеральной налоговой службы № 2 по Томской области (с. Кожевниково))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</w:t>
            </w:r>
          </w:p>
        </w:tc>
        <w:tc>
          <w:tcPr>
            <w:tcW w:w="4678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7008005853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Код постановки на учёт учреждения в налоговом органе (КПП):</w:t>
            </w:r>
          </w:p>
        </w:tc>
        <w:tc>
          <w:tcPr>
            <w:tcW w:w="4678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700801001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678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20678266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678" w:type="dxa"/>
          </w:tcPr>
          <w:p w:rsidR="0005714E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69228835000</w:t>
            </w:r>
          </w:p>
        </w:tc>
      </w:tr>
      <w:tr w:rsidR="0005714E" w:rsidRPr="009B3884" w:rsidTr="009B3884">
        <w:trPr>
          <w:trHeight w:val="20"/>
        </w:trPr>
        <w:tc>
          <w:tcPr>
            <w:tcW w:w="6345" w:type="dxa"/>
          </w:tcPr>
          <w:p w:rsidR="0005714E" w:rsidRPr="009B3884" w:rsidRDefault="0083536D" w:rsidP="00233DA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33DA9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</w:tc>
        <w:tc>
          <w:tcPr>
            <w:tcW w:w="4678" w:type="dxa"/>
          </w:tcPr>
          <w:p w:rsidR="0005714E" w:rsidRPr="009B3884" w:rsidRDefault="0005714E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6D" w:rsidRPr="009B3884" w:rsidTr="009B3884">
        <w:trPr>
          <w:trHeight w:val="20"/>
        </w:trPr>
        <w:tc>
          <w:tcPr>
            <w:tcW w:w="6345" w:type="dxa"/>
          </w:tcPr>
          <w:p w:rsidR="0083536D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678" w:type="dxa"/>
          </w:tcPr>
          <w:p w:rsidR="0083536D" w:rsidRPr="009B3884" w:rsidRDefault="00233DA9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7C6F56" w:rsidRPr="009B3884" w:rsidTr="009B3884">
        <w:trPr>
          <w:trHeight w:val="20"/>
        </w:trPr>
        <w:tc>
          <w:tcPr>
            <w:tcW w:w="6345" w:type="dxa"/>
          </w:tcPr>
          <w:p w:rsidR="007C6F56" w:rsidRPr="009B3884" w:rsidRDefault="007C6F56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78" w:type="dxa"/>
          </w:tcPr>
          <w:p w:rsidR="007C6F56" w:rsidRPr="009B3884" w:rsidRDefault="007C6F56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1027003155013</w:t>
            </w:r>
          </w:p>
        </w:tc>
      </w:tr>
      <w:tr w:rsidR="0083536D" w:rsidRPr="009B3884" w:rsidTr="009B3884">
        <w:trPr>
          <w:trHeight w:val="20"/>
        </w:trPr>
        <w:tc>
          <w:tcPr>
            <w:tcW w:w="6345" w:type="dxa"/>
          </w:tcPr>
          <w:p w:rsidR="0083536D" w:rsidRPr="009B3884" w:rsidRDefault="0083536D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Номер счёта бюджетных средств</w:t>
            </w:r>
            <w:r w:rsidR="001C2702" w:rsidRPr="009B3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83536D" w:rsidRPr="009B3884" w:rsidRDefault="004D5E72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3091100008</w:t>
            </w:r>
          </w:p>
        </w:tc>
      </w:tr>
      <w:tr w:rsidR="00755E44" w:rsidRPr="009B3884" w:rsidTr="00467D0E">
        <w:trPr>
          <w:trHeight w:val="926"/>
        </w:trPr>
        <w:tc>
          <w:tcPr>
            <w:tcW w:w="6345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Реквизиты банка:</w:t>
            </w:r>
          </w:p>
        </w:tc>
        <w:tc>
          <w:tcPr>
            <w:tcW w:w="4678" w:type="dxa"/>
          </w:tcPr>
          <w:p w:rsidR="00755E44" w:rsidRPr="009B3884" w:rsidRDefault="00755E44" w:rsidP="00DC75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УФК по Томкой области  (Управление финансов</w:t>
            </w:r>
            <w:r w:rsidR="005A72EA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2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ОУ ДО «Кожевниковская районная ДЮСШ»</w:t>
            </w:r>
            <w:r w:rsidR="002F79C9">
              <w:rPr>
                <w:rFonts w:ascii="Times New Roman" w:hAnsi="Times New Roman" w:cs="Times New Roman"/>
                <w:sz w:val="24"/>
                <w:szCs w:val="24"/>
              </w:rPr>
              <w:t xml:space="preserve"> л/с </w:t>
            </w:r>
            <w:r w:rsidR="002F79C9" w:rsidRPr="009B3884">
              <w:rPr>
                <w:rFonts w:ascii="Times New Roman" w:hAnsi="Times New Roman" w:cs="Times New Roman"/>
                <w:sz w:val="24"/>
                <w:szCs w:val="24"/>
              </w:rPr>
              <w:t>3091100008</w:t>
            </w: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8EC" w:rsidRPr="009B3884">
              <w:rPr>
                <w:rFonts w:ascii="Times New Roman" w:hAnsi="Times New Roman" w:cs="Times New Roman"/>
                <w:sz w:val="24"/>
                <w:szCs w:val="24"/>
              </w:rPr>
              <w:t>Отделение Томск, г. Томск</w:t>
            </w:r>
          </w:p>
        </w:tc>
      </w:tr>
      <w:tr w:rsidR="00755E44" w:rsidRPr="009B3884" w:rsidTr="009B3884">
        <w:trPr>
          <w:trHeight w:val="20"/>
        </w:trPr>
        <w:tc>
          <w:tcPr>
            <w:tcW w:w="6345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счёт:  </w:t>
            </w:r>
          </w:p>
        </w:tc>
        <w:tc>
          <w:tcPr>
            <w:tcW w:w="4678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  <w:r w:rsidR="00F672B4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F672B4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2B4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F672B4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F672B4"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72" w:rsidRPr="009B388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55E44" w:rsidRPr="009B3884" w:rsidTr="009B3884">
        <w:trPr>
          <w:trHeight w:val="20"/>
        </w:trPr>
        <w:tc>
          <w:tcPr>
            <w:tcW w:w="6345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4678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046902001</w:t>
            </w:r>
          </w:p>
        </w:tc>
      </w:tr>
      <w:tr w:rsidR="00755E44" w:rsidRPr="009B3884" w:rsidTr="009B3884">
        <w:trPr>
          <w:trHeight w:val="20"/>
        </w:trPr>
        <w:tc>
          <w:tcPr>
            <w:tcW w:w="6345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 xml:space="preserve">К/Д:  </w:t>
            </w:r>
          </w:p>
        </w:tc>
        <w:tc>
          <w:tcPr>
            <w:tcW w:w="4678" w:type="dxa"/>
          </w:tcPr>
          <w:p w:rsidR="00755E44" w:rsidRPr="009B3884" w:rsidRDefault="00755E4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91130399050050000180</w:t>
            </w:r>
          </w:p>
        </w:tc>
      </w:tr>
      <w:tr w:rsidR="009B3884" w:rsidRPr="009B3884" w:rsidTr="009B3884">
        <w:trPr>
          <w:trHeight w:val="20"/>
        </w:trPr>
        <w:tc>
          <w:tcPr>
            <w:tcW w:w="6345" w:type="dxa"/>
          </w:tcPr>
          <w:p w:rsidR="009B3884" w:rsidRPr="009B3884" w:rsidRDefault="009B388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ИКЗ (по п. 5)</w:t>
            </w:r>
          </w:p>
        </w:tc>
        <w:tc>
          <w:tcPr>
            <w:tcW w:w="4678" w:type="dxa"/>
          </w:tcPr>
          <w:p w:rsidR="009B3884" w:rsidRPr="009B3884" w:rsidRDefault="009B388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183700800585370080100100050010000244</w:t>
            </w:r>
          </w:p>
        </w:tc>
      </w:tr>
      <w:tr w:rsidR="009B3884" w:rsidRPr="009B3884" w:rsidTr="009B3884">
        <w:trPr>
          <w:trHeight w:val="20"/>
        </w:trPr>
        <w:tc>
          <w:tcPr>
            <w:tcW w:w="6345" w:type="dxa"/>
          </w:tcPr>
          <w:p w:rsidR="009B3884" w:rsidRPr="009B3884" w:rsidRDefault="009B388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ИКЗ (по п. 4)</w:t>
            </w:r>
          </w:p>
        </w:tc>
        <w:tc>
          <w:tcPr>
            <w:tcW w:w="4678" w:type="dxa"/>
          </w:tcPr>
          <w:p w:rsidR="009B3884" w:rsidRPr="009B3884" w:rsidRDefault="009B3884" w:rsidP="009B3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4">
              <w:rPr>
                <w:rFonts w:ascii="Times New Roman" w:hAnsi="Times New Roman" w:cs="Times New Roman"/>
                <w:sz w:val="24"/>
                <w:szCs w:val="24"/>
              </w:rPr>
              <w:t>183700800585370080100100060010000244</w:t>
            </w:r>
          </w:p>
        </w:tc>
      </w:tr>
    </w:tbl>
    <w:p w:rsidR="006F0126" w:rsidRPr="007300DB" w:rsidRDefault="006F0126" w:rsidP="002A45B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sectPr w:rsidR="006F0126" w:rsidRPr="007300DB" w:rsidSect="009B3884">
      <w:pgSz w:w="11906" w:h="16838"/>
      <w:pgMar w:top="426" w:right="70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D78" w:rsidRDefault="001D7D78" w:rsidP="00C479BE">
      <w:pPr>
        <w:spacing w:after="0" w:line="240" w:lineRule="auto"/>
      </w:pPr>
      <w:r>
        <w:separator/>
      </w:r>
    </w:p>
  </w:endnote>
  <w:endnote w:type="continuationSeparator" w:id="1">
    <w:p w:rsidR="001D7D78" w:rsidRDefault="001D7D78" w:rsidP="00C4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D78" w:rsidRDefault="001D7D78" w:rsidP="00C479BE">
      <w:pPr>
        <w:spacing w:after="0" w:line="240" w:lineRule="auto"/>
      </w:pPr>
      <w:r>
        <w:separator/>
      </w:r>
    </w:p>
  </w:footnote>
  <w:footnote w:type="continuationSeparator" w:id="1">
    <w:p w:rsidR="001D7D78" w:rsidRDefault="001D7D78" w:rsidP="00C4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9BE"/>
    <w:rsid w:val="000301D8"/>
    <w:rsid w:val="0005714E"/>
    <w:rsid w:val="00070BE2"/>
    <w:rsid w:val="00080F3D"/>
    <w:rsid w:val="00083B76"/>
    <w:rsid w:val="00086E69"/>
    <w:rsid w:val="000A2669"/>
    <w:rsid w:val="000A2CFF"/>
    <w:rsid w:val="000B61EB"/>
    <w:rsid w:val="000D2464"/>
    <w:rsid w:val="00107307"/>
    <w:rsid w:val="001146F6"/>
    <w:rsid w:val="00177AFC"/>
    <w:rsid w:val="00193D7E"/>
    <w:rsid w:val="001C2702"/>
    <w:rsid w:val="001D7D78"/>
    <w:rsid w:val="001E06F6"/>
    <w:rsid w:val="00233DA9"/>
    <w:rsid w:val="002446A5"/>
    <w:rsid w:val="00257403"/>
    <w:rsid w:val="002A45B5"/>
    <w:rsid w:val="002B14C6"/>
    <w:rsid w:val="002C360D"/>
    <w:rsid w:val="002F6C43"/>
    <w:rsid w:val="002F79C9"/>
    <w:rsid w:val="00316EF6"/>
    <w:rsid w:val="00332FC8"/>
    <w:rsid w:val="003477F4"/>
    <w:rsid w:val="00396EFA"/>
    <w:rsid w:val="003B6CF5"/>
    <w:rsid w:val="003C52A0"/>
    <w:rsid w:val="0042165F"/>
    <w:rsid w:val="00467D0E"/>
    <w:rsid w:val="004A6DBC"/>
    <w:rsid w:val="004D5E72"/>
    <w:rsid w:val="004E6FED"/>
    <w:rsid w:val="00524021"/>
    <w:rsid w:val="00551F22"/>
    <w:rsid w:val="00582F4C"/>
    <w:rsid w:val="00590372"/>
    <w:rsid w:val="005A0891"/>
    <w:rsid w:val="005A72EA"/>
    <w:rsid w:val="00610A0F"/>
    <w:rsid w:val="006747EE"/>
    <w:rsid w:val="00683F24"/>
    <w:rsid w:val="006A12FE"/>
    <w:rsid w:val="006C2330"/>
    <w:rsid w:val="006F0126"/>
    <w:rsid w:val="007235D4"/>
    <w:rsid w:val="007300DB"/>
    <w:rsid w:val="00755E44"/>
    <w:rsid w:val="00756076"/>
    <w:rsid w:val="0078104D"/>
    <w:rsid w:val="007936E1"/>
    <w:rsid w:val="007A4CDC"/>
    <w:rsid w:val="007B6A48"/>
    <w:rsid w:val="007B6B0A"/>
    <w:rsid w:val="007C6F56"/>
    <w:rsid w:val="007F753B"/>
    <w:rsid w:val="007F7DEC"/>
    <w:rsid w:val="0083536D"/>
    <w:rsid w:val="0085345F"/>
    <w:rsid w:val="00877FD1"/>
    <w:rsid w:val="00893067"/>
    <w:rsid w:val="008E5AA3"/>
    <w:rsid w:val="008E7EB1"/>
    <w:rsid w:val="00936C7D"/>
    <w:rsid w:val="00956251"/>
    <w:rsid w:val="0096339E"/>
    <w:rsid w:val="009B3884"/>
    <w:rsid w:val="009B64B6"/>
    <w:rsid w:val="009C1936"/>
    <w:rsid w:val="009F3396"/>
    <w:rsid w:val="00A350DC"/>
    <w:rsid w:val="00A608EC"/>
    <w:rsid w:val="00A628D6"/>
    <w:rsid w:val="00A71330"/>
    <w:rsid w:val="00AA02C8"/>
    <w:rsid w:val="00AD78F8"/>
    <w:rsid w:val="00B11A3E"/>
    <w:rsid w:val="00B416CC"/>
    <w:rsid w:val="00B57846"/>
    <w:rsid w:val="00B665AA"/>
    <w:rsid w:val="00B67021"/>
    <w:rsid w:val="00B71ACC"/>
    <w:rsid w:val="00C10628"/>
    <w:rsid w:val="00C17EF3"/>
    <w:rsid w:val="00C278C8"/>
    <w:rsid w:val="00C343F9"/>
    <w:rsid w:val="00C36869"/>
    <w:rsid w:val="00C479BE"/>
    <w:rsid w:val="00C93534"/>
    <w:rsid w:val="00CE6ED1"/>
    <w:rsid w:val="00D06DED"/>
    <w:rsid w:val="00D3267A"/>
    <w:rsid w:val="00D53EE0"/>
    <w:rsid w:val="00D8404E"/>
    <w:rsid w:val="00D87B31"/>
    <w:rsid w:val="00D90EEC"/>
    <w:rsid w:val="00DB51F8"/>
    <w:rsid w:val="00DC57C3"/>
    <w:rsid w:val="00DC75C4"/>
    <w:rsid w:val="00DD2E25"/>
    <w:rsid w:val="00DD76D0"/>
    <w:rsid w:val="00E4115F"/>
    <w:rsid w:val="00E46588"/>
    <w:rsid w:val="00E771DD"/>
    <w:rsid w:val="00EA197A"/>
    <w:rsid w:val="00EA7D14"/>
    <w:rsid w:val="00F04D51"/>
    <w:rsid w:val="00F47C69"/>
    <w:rsid w:val="00F55860"/>
    <w:rsid w:val="00F672B4"/>
    <w:rsid w:val="00F80015"/>
    <w:rsid w:val="00F84063"/>
    <w:rsid w:val="00FC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79BE"/>
  </w:style>
  <w:style w:type="paragraph" w:styleId="a5">
    <w:name w:val="footer"/>
    <w:basedOn w:val="a"/>
    <w:link w:val="a6"/>
    <w:uiPriority w:val="99"/>
    <w:semiHidden/>
    <w:unhideWhenUsed/>
    <w:rsid w:val="00C4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79BE"/>
  </w:style>
  <w:style w:type="character" w:styleId="a7">
    <w:name w:val="Hyperlink"/>
    <w:basedOn w:val="a0"/>
    <w:rsid w:val="00257403"/>
    <w:rPr>
      <w:color w:val="0000FF"/>
      <w:u w:val="single"/>
    </w:rPr>
  </w:style>
  <w:style w:type="table" w:styleId="a8">
    <w:name w:val="Table Grid"/>
    <w:basedOn w:val="a1"/>
    <w:uiPriority w:val="59"/>
    <w:rsid w:val="00086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A71330"/>
    <w:pPr>
      <w:tabs>
        <w:tab w:val="left" w:pos="708"/>
      </w:tabs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customStyle="1" w:styleId="1">
    <w:name w:val="Основной текст1"/>
    <w:basedOn w:val="a"/>
    <w:rsid w:val="0005714E"/>
    <w:pPr>
      <w:shd w:val="clear" w:color="auto" w:fill="FFFFFF"/>
      <w:tabs>
        <w:tab w:val="left" w:pos="708"/>
      </w:tabs>
      <w:suppressAutoHyphens/>
      <w:spacing w:line="274" w:lineRule="exact"/>
      <w:ind w:hanging="46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No Spacing"/>
    <w:uiPriority w:val="1"/>
    <w:qFormat/>
    <w:rsid w:val="006F012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3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g-sport.edu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ush@sib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g.tomskinv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2018-05-07T03:01:00Z</cp:lastPrinted>
  <dcterms:created xsi:type="dcterms:W3CDTF">2006-12-31T21:45:00Z</dcterms:created>
  <dcterms:modified xsi:type="dcterms:W3CDTF">2018-05-18T03:16:00Z</dcterms:modified>
</cp:coreProperties>
</file>